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sz w:val="36"/>
          <w:szCs w:val="36"/>
        </w:rPr>
      </w:pPr>
      <w:r>
        <w:rPr>
          <w:rFonts w:hint="eastAsia" w:ascii="仿宋_GB2312" w:hAnsi="宋体" w:eastAsia="仿宋_GB2312"/>
          <w:sz w:val="36"/>
          <w:szCs w:val="36"/>
        </w:rPr>
        <w:t>附件：</w:t>
      </w:r>
    </w:p>
    <w:p>
      <w:pPr>
        <w:rPr>
          <w:rFonts w:ascii="仿宋_GB2312" w:eastAsia="仿宋_GB2312"/>
          <w:b/>
          <w:sz w:val="32"/>
          <w:szCs w:val="24"/>
        </w:rPr>
      </w:pPr>
      <w:r>
        <w:rPr>
          <w:rFonts w:hint="eastAsia" w:ascii="仿宋_GB2312" w:hAnsi="宋体" w:eastAsia="仿宋_GB2312"/>
          <w:sz w:val="36"/>
          <w:szCs w:val="36"/>
        </w:rPr>
        <w:t>（报名资料封面格式）</w:t>
      </w:r>
    </w:p>
    <w:p>
      <w:pPr>
        <w:wordWrap w:val="0"/>
        <w:jc w:val="right"/>
        <w:rPr>
          <w:rFonts w:ascii="仿宋_GB2312" w:hAnsi="宋体" w:eastAsia="仿宋_GB2312"/>
          <w:b/>
          <w:sz w:val="36"/>
          <w:szCs w:val="36"/>
        </w:rPr>
      </w:pPr>
      <w:r>
        <w:rPr>
          <w:rFonts w:hint="eastAsia" w:ascii="仿宋_GB2312" w:hAnsi="宋体" w:eastAsia="仿宋_GB2312"/>
          <w:b/>
          <w:sz w:val="36"/>
          <w:szCs w:val="36"/>
        </w:rPr>
        <w:t>正本/副本</w:t>
      </w:r>
    </w:p>
    <w:p>
      <w:pPr>
        <w:spacing w:line="400" w:lineRule="exact"/>
        <w:jc w:val="center"/>
        <w:rPr>
          <w:rFonts w:ascii="仿宋_GB2312" w:hAnsi="宋体" w:eastAsia="仿宋_GB2312"/>
          <w:b/>
          <w:sz w:val="36"/>
          <w:szCs w:val="36"/>
        </w:rPr>
      </w:pPr>
    </w:p>
    <w:p>
      <w:pPr>
        <w:spacing w:line="400" w:lineRule="exact"/>
        <w:jc w:val="center"/>
        <w:rPr>
          <w:rFonts w:ascii="仿宋_GB2312" w:hAnsi="宋体" w:eastAsia="仿宋_GB2312"/>
          <w:b/>
          <w:sz w:val="36"/>
          <w:szCs w:val="36"/>
        </w:rPr>
      </w:pPr>
    </w:p>
    <w:p>
      <w:pPr>
        <w:spacing w:line="800" w:lineRule="exact"/>
        <w:jc w:val="center"/>
        <w:rPr>
          <w:rFonts w:ascii="仿宋_GB2312" w:hAnsi="宋体" w:eastAsia="仿宋_GB2312"/>
          <w:b/>
          <w:sz w:val="48"/>
          <w:szCs w:val="48"/>
        </w:rPr>
      </w:pPr>
      <w:r>
        <w:rPr>
          <w:rFonts w:hint="eastAsia" w:ascii="仿宋_GB2312" w:hAnsi="宋体" w:eastAsia="仿宋_GB2312"/>
          <w:b/>
          <w:sz w:val="48"/>
          <w:szCs w:val="48"/>
        </w:rPr>
        <w:t>（项目名称）</w:t>
      </w:r>
    </w:p>
    <w:p>
      <w:pPr>
        <w:spacing w:line="800" w:lineRule="exact"/>
        <w:jc w:val="center"/>
        <w:rPr>
          <w:rFonts w:ascii="仿宋_GB2312" w:hAnsi="宋体" w:eastAsia="仿宋_GB2312"/>
          <w:b/>
          <w:sz w:val="48"/>
          <w:szCs w:val="48"/>
        </w:rPr>
      </w:pPr>
    </w:p>
    <w:p>
      <w:pPr>
        <w:jc w:val="center"/>
        <w:rPr>
          <w:rFonts w:ascii="仿宋_GB2312" w:hAnsi="宋体" w:eastAsia="仿宋_GB2312"/>
          <w:b/>
          <w:sz w:val="36"/>
          <w:szCs w:val="36"/>
        </w:rPr>
      </w:pPr>
    </w:p>
    <w:p>
      <w:pPr>
        <w:jc w:val="center"/>
        <w:rPr>
          <w:rFonts w:ascii="仿宋_GB2312" w:hAnsi="宋体" w:eastAsia="仿宋_GB2312"/>
          <w:b/>
          <w:sz w:val="36"/>
          <w:szCs w:val="36"/>
        </w:rPr>
      </w:pPr>
    </w:p>
    <w:p>
      <w:pPr>
        <w:rPr>
          <w:rFonts w:ascii="仿宋_GB2312" w:hAnsi="宋体" w:eastAsia="仿宋_GB2312"/>
          <w:b/>
          <w:sz w:val="36"/>
          <w:szCs w:val="36"/>
        </w:rPr>
      </w:pPr>
    </w:p>
    <w:p>
      <w:pPr>
        <w:ind w:firstLine="2570" w:firstLineChars="800"/>
        <w:rPr>
          <w:rFonts w:ascii="仿宋_GB2312" w:hAnsi="宋体" w:eastAsia="仿宋_GB2312"/>
          <w:b/>
          <w:sz w:val="32"/>
          <w:szCs w:val="32"/>
          <w:u w:val="single"/>
        </w:rPr>
      </w:pPr>
    </w:p>
    <w:p>
      <w:pPr>
        <w:ind w:firstLine="2570" w:firstLineChars="800"/>
        <w:rPr>
          <w:rFonts w:ascii="仿宋_GB2312" w:hAnsi="宋体" w:eastAsia="仿宋_GB2312"/>
          <w:b/>
          <w:sz w:val="32"/>
          <w:szCs w:val="32"/>
          <w:u w:val="single"/>
        </w:rPr>
      </w:pPr>
    </w:p>
    <w:p>
      <w:pPr>
        <w:ind w:firstLine="2570" w:firstLineChars="800"/>
        <w:rPr>
          <w:rFonts w:ascii="仿宋_GB2312" w:hAnsi="宋体" w:eastAsia="仿宋_GB2312"/>
          <w:b/>
          <w:sz w:val="32"/>
          <w:szCs w:val="32"/>
          <w:u w:val="single"/>
        </w:rPr>
      </w:pPr>
    </w:p>
    <w:p>
      <w:pPr>
        <w:ind w:firstLine="2570" w:firstLineChars="800"/>
        <w:rPr>
          <w:rFonts w:ascii="仿宋_GB2312" w:hAnsi="宋体" w:eastAsia="仿宋_GB2312"/>
          <w:b/>
          <w:sz w:val="32"/>
          <w:szCs w:val="32"/>
          <w:u w:val="single"/>
        </w:rPr>
      </w:pPr>
    </w:p>
    <w:p>
      <w:pPr>
        <w:ind w:firstLine="2570" w:firstLineChars="800"/>
        <w:rPr>
          <w:rFonts w:ascii="仿宋_GB2312" w:hAnsi="宋体" w:eastAsia="仿宋_GB2312"/>
          <w:b/>
          <w:sz w:val="32"/>
          <w:szCs w:val="32"/>
          <w:u w:val="single"/>
        </w:rPr>
      </w:pPr>
    </w:p>
    <w:p>
      <w:pPr>
        <w:spacing w:line="700" w:lineRule="exact"/>
        <w:rPr>
          <w:rFonts w:ascii="仿宋_GB2312" w:hAnsi="宋体" w:eastAsia="仿宋_GB2312"/>
          <w:b/>
          <w:sz w:val="32"/>
          <w:szCs w:val="32"/>
          <w:u w:val="single"/>
        </w:rPr>
      </w:pPr>
      <w:r>
        <w:rPr>
          <w:rFonts w:hint="eastAsia" w:ascii="仿宋_GB2312" w:hAnsi="宋体" w:eastAsia="仿宋_GB2312"/>
          <w:b/>
          <w:sz w:val="32"/>
          <w:szCs w:val="32"/>
        </w:rPr>
        <w:t>意向合作方（名称加盖公章）：</w:t>
      </w:r>
      <w:r>
        <w:rPr>
          <w:rFonts w:hint="eastAsia" w:ascii="仿宋_GB2312" w:hAnsi="宋体" w:eastAsia="仿宋_GB2312"/>
          <w:b/>
          <w:sz w:val="32"/>
          <w:szCs w:val="32"/>
          <w:u w:val="single"/>
        </w:rPr>
        <w:t xml:space="preserve">                                 </w:t>
      </w:r>
    </w:p>
    <w:p>
      <w:pPr>
        <w:spacing w:line="1000" w:lineRule="exac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法定代表人(负责人)或其委托理人（签名）：</w:t>
      </w:r>
      <w:r>
        <w:rPr>
          <w:rFonts w:hint="eastAsia" w:ascii="仿宋_GB2312" w:hAnsi="宋体" w:eastAsia="仿宋_GB2312"/>
          <w:b/>
          <w:sz w:val="32"/>
          <w:szCs w:val="32"/>
          <w:u w:val="single"/>
        </w:rPr>
        <w:t xml:space="preserve">                 </w:t>
      </w:r>
    </w:p>
    <w:p>
      <w:pPr>
        <w:spacing w:line="1000" w:lineRule="exac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日期：</w:t>
      </w:r>
      <w:r>
        <w:rPr>
          <w:rFonts w:hint="eastAsia" w:ascii="仿宋_GB2312" w:hAnsi="宋体" w:eastAsia="仿宋_GB2312"/>
          <w:b/>
          <w:sz w:val="32"/>
          <w:szCs w:val="32"/>
          <w:u w:val="single"/>
        </w:rPr>
        <w:t xml:space="preserve">         </w:t>
      </w:r>
      <w:r>
        <w:rPr>
          <w:rFonts w:hint="eastAsia" w:ascii="仿宋_GB2312" w:hAnsi="宋体" w:eastAsia="仿宋_GB2312"/>
          <w:b/>
          <w:sz w:val="32"/>
          <w:szCs w:val="32"/>
        </w:rPr>
        <w:t>年</w:t>
      </w:r>
      <w:r>
        <w:rPr>
          <w:rFonts w:hint="eastAsia" w:ascii="仿宋_GB2312" w:hAnsi="宋体" w:eastAsia="仿宋_GB2312"/>
          <w:b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b/>
          <w:sz w:val="32"/>
          <w:szCs w:val="32"/>
        </w:rPr>
        <w:t>月</w:t>
      </w:r>
      <w:r>
        <w:rPr>
          <w:rFonts w:hint="eastAsia" w:ascii="仿宋_GB2312" w:hAnsi="宋体" w:eastAsia="仿宋_GB2312"/>
          <w:b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b/>
          <w:sz w:val="32"/>
          <w:szCs w:val="32"/>
        </w:rPr>
        <w:t>日</w:t>
      </w:r>
    </w:p>
    <w:p>
      <w:pPr>
        <w:widowControl/>
        <w:jc w:val="left"/>
        <w:rPr>
          <w:rFonts w:ascii="仿宋_GB2312" w:eastAsia="仿宋_GB2312"/>
          <w:b/>
          <w:sz w:val="32"/>
          <w:szCs w:val="24"/>
        </w:rPr>
      </w:pPr>
      <w:r>
        <w:rPr>
          <w:rFonts w:hint="eastAsia" w:ascii="仿宋_GB2312" w:eastAsia="仿宋_GB2312"/>
          <w:b/>
          <w:sz w:val="32"/>
          <w:szCs w:val="24"/>
        </w:rPr>
        <w:br w:type="page"/>
      </w:r>
    </w:p>
    <w:p>
      <w:pPr>
        <w:spacing w:line="400" w:lineRule="exact"/>
        <w:jc w:val="left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1.法定代表人(负责人)身份证明书（格式）</w:t>
      </w:r>
    </w:p>
    <w:p>
      <w:pPr>
        <w:spacing w:line="440" w:lineRule="exact"/>
        <w:rPr>
          <w:rFonts w:ascii="仿宋_GB2312" w:hAnsi="Arial" w:eastAsia="仿宋_GB2312" w:cs="Arial"/>
          <w:sz w:val="24"/>
          <w:szCs w:val="24"/>
        </w:rPr>
      </w:pPr>
    </w:p>
    <w:p>
      <w:pPr>
        <w:spacing w:line="480" w:lineRule="auto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佛山南方产权交易所有限公司：</w:t>
      </w:r>
    </w:p>
    <w:p>
      <w:pPr>
        <w:spacing w:line="480" w:lineRule="auto"/>
        <w:ind w:firstLine="708" w:firstLineChars="253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    </w:t>
      </w:r>
      <w:r>
        <w:rPr>
          <w:rFonts w:hint="eastAsia" w:ascii="仿宋_GB2312" w:eastAsia="仿宋_GB2312"/>
          <w:color w:val="000000"/>
          <w:sz w:val="28"/>
          <w:szCs w:val="28"/>
        </w:rPr>
        <w:t>先生系我单位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     </w:t>
      </w:r>
      <w:r>
        <w:rPr>
          <w:rFonts w:hint="eastAsia" w:ascii="仿宋_GB2312" w:eastAsia="仿宋_GB2312"/>
          <w:color w:val="000000"/>
          <w:sz w:val="28"/>
          <w:szCs w:val="28"/>
        </w:rPr>
        <w:t>职务，为公司法定代表人，其身份证号码：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                </w:t>
      </w:r>
      <w:r>
        <w:rPr>
          <w:rFonts w:hint="eastAsia" w:ascii="仿宋_GB2312" w:eastAsia="仿宋_GB2312"/>
          <w:color w:val="000000"/>
          <w:sz w:val="28"/>
          <w:szCs w:val="28"/>
        </w:rPr>
        <w:t>。</w:t>
      </w:r>
    </w:p>
    <w:p>
      <w:pPr>
        <w:spacing w:line="480" w:lineRule="auto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特此证明。</w:t>
      </w:r>
    </w:p>
    <w:p>
      <w:pPr>
        <w:spacing w:line="480" w:lineRule="auto"/>
        <w:rPr>
          <w:rFonts w:ascii="仿宋_GB2312" w:eastAsia="仿宋_GB2312"/>
          <w:color w:val="000000"/>
          <w:sz w:val="28"/>
          <w:szCs w:val="28"/>
        </w:rPr>
      </w:pPr>
    </w:p>
    <w:p>
      <w:pPr>
        <w:spacing w:line="480" w:lineRule="auto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附：法定代表人(负责人)身份证正面、背面复印件（加盖公章）</w:t>
      </w:r>
    </w:p>
    <w:tbl>
      <w:tblPr>
        <w:tblStyle w:val="3"/>
        <w:tblW w:w="91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7" w:hRule="atLeast"/>
          <w:jc w:val="center"/>
        </w:trPr>
        <w:tc>
          <w:tcPr>
            <w:tcW w:w="9133" w:type="dxa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粘贴法定代表人(负责人)身份证</w:t>
            </w:r>
          </w:p>
        </w:tc>
      </w:tr>
    </w:tbl>
    <w:p>
      <w:pPr>
        <w:spacing w:line="480" w:lineRule="auto"/>
        <w:rPr>
          <w:rFonts w:ascii="仿宋_GB2312" w:eastAsia="仿宋_GB2312"/>
          <w:color w:val="000000"/>
          <w:sz w:val="28"/>
          <w:szCs w:val="28"/>
        </w:rPr>
      </w:pPr>
    </w:p>
    <w:p>
      <w:pPr>
        <w:spacing w:line="480" w:lineRule="auto"/>
        <w:ind w:firstLine="3570" w:firstLineChars="1275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意向合作方（加盖公章）：                                 </w:t>
      </w:r>
    </w:p>
    <w:p>
      <w:pPr>
        <w:spacing w:line="480" w:lineRule="auto"/>
        <w:ind w:firstLine="3570" w:firstLineChars="1275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法定代表人(负责人)或委托代理人（签字）：             </w:t>
      </w:r>
    </w:p>
    <w:p>
      <w:pPr>
        <w:spacing w:line="480" w:lineRule="auto"/>
        <w:ind w:firstLine="3570" w:firstLineChars="1275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日期：       年    月    日</w:t>
      </w:r>
    </w:p>
    <w:p>
      <w:pPr>
        <w:rPr>
          <w:rFonts w:ascii="仿宋_GB2312" w:eastAsia="仿宋_GB2312"/>
          <w:szCs w:val="24"/>
        </w:rPr>
      </w:pPr>
    </w:p>
    <w:p>
      <w:pPr>
        <w:spacing w:line="200" w:lineRule="exact"/>
        <w:rPr>
          <w:rFonts w:ascii="仿宋_GB2312" w:eastAsia="仿宋_GB2312"/>
          <w:szCs w:val="24"/>
        </w:rPr>
      </w:pPr>
      <w:r>
        <w:rPr>
          <w:rFonts w:hint="eastAsia" w:ascii="仿宋_GB2312" w:eastAsia="仿宋_GB2312"/>
          <w:sz w:val="28"/>
          <w:szCs w:val="28"/>
        </w:rPr>
        <w:br w:type="page"/>
      </w:r>
    </w:p>
    <w:p>
      <w:pPr>
        <w:spacing w:line="400" w:lineRule="exact"/>
        <w:jc w:val="left"/>
        <w:rPr>
          <w:rFonts w:ascii="仿宋_GB2312" w:eastAsia="仿宋_GB2312"/>
          <w:b/>
          <w:color w:val="000000"/>
          <w:sz w:val="32"/>
          <w:szCs w:val="28"/>
        </w:rPr>
      </w:pPr>
      <w:bookmarkStart w:id="0" w:name="OLE_LINK5"/>
      <w:bookmarkStart w:id="1" w:name="OLE_LINK6"/>
      <w:r>
        <w:rPr>
          <w:rFonts w:hint="eastAsia" w:ascii="仿宋_GB2312" w:eastAsia="仿宋_GB2312"/>
          <w:b/>
          <w:color w:val="000000"/>
          <w:sz w:val="32"/>
          <w:szCs w:val="28"/>
        </w:rPr>
        <w:t>2.法定代表人(负责人)授权委托书</w:t>
      </w:r>
      <w:bookmarkEnd w:id="0"/>
      <w:bookmarkEnd w:id="1"/>
      <w:r>
        <w:rPr>
          <w:rFonts w:hint="eastAsia" w:ascii="仿宋_GB2312" w:eastAsia="仿宋_GB2312"/>
          <w:b/>
          <w:color w:val="000000"/>
          <w:sz w:val="32"/>
          <w:szCs w:val="28"/>
        </w:rPr>
        <w:t>（格式）</w:t>
      </w:r>
    </w:p>
    <w:p>
      <w:pPr>
        <w:spacing w:line="200" w:lineRule="exact"/>
        <w:rPr>
          <w:rFonts w:ascii="仿宋_GB2312" w:hAnsi="Courier New" w:eastAsia="仿宋_GB2312"/>
          <w:szCs w:val="21"/>
        </w:rPr>
      </w:pPr>
    </w:p>
    <w:p>
      <w:pPr>
        <w:snapToGrid w:val="0"/>
        <w:spacing w:line="360" w:lineRule="auto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佛山南方产权交易所有限公司：</w:t>
      </w:r>
    </w:p>
    <w:p>
      <w:pPr>
        <w:snapToGrid w:val="0"/>
        <w:spacing w:line="360" w:lineRule="auto"/>
        <w:ind w:firstLine="560" w:firstLineChars="200"/>
        <w:jc w:val="distribute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兹授权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/>
          <w:color w:val="000000"/>
          <w:sz w:val="28"/>
          <w:szCs w:val="28"/>
        </w:rPr>
        <w:t>先生（女士/小姐）为本公司的合法代理人，</w:t>
      </w:r>
    </w:p>
    <w:p>
      <w:pPr>
        <w:snapToGrid w:val="0"/>
        <w:spacing w:line="360" w:lineRule="auto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pacing w:val="0"/>
          <w:kern w:val="0"/>
          <w:sz w:val="28"/>
          <w:szCs w:val="28"/>
          <w:fitText w:val="8680" w:id="0"/>
        </w:rPr>
        <w:t>就</w:t>
      </w:r>
      <w:r>
        <w:rPr>
          <w:rFonts w:hint="eastAsia" w:ascii="仿宋_GB2312" w:eastAsia="仿宋_GB2312"/>
          <w:color w:val="000000"/>
          <w:spacing w:val="0"/>
          <w:kern w:val="0"/>
          <w:sz w:val="28"/>
          <w:szCs w:val="28"/>
          <w:u w:val="single"/>
          <w:fitText w:val="8680" w:id="0"/>
        </w:rPr>
        <w:t xml:space="preserve">                   </w:t>
      </w:r>
      <w:r>
        <w:rPr>
          <w:rFonts w:hint="eastAsia" w:ascii="仿宋_GB2312" w:eastAsia="仿宋_GB2312"/>
          <w:color w:val="000000"/>
          <w:spacing w:val="0"/>
          <w:kern w:val="0"/>
          <w:sz w:val="28"/>
          <w:szCs w:val="28"/>
          <w:fitText w:val="8680" w:id="0"/>
        </w:rPr>
        <w:t>（项目编号：</w:t>
      </w:r>
      <w:r>
        <w:rPr>
          <w:rFonts w:hint="eastAsia" w:ascii="仿宋_GB2312" w:eastAsia="仿宋_GB2312"/>
          <w:color w:val="000000"/>
          <w:spacing w:val="0"/>
          <w:kern w:val="0"/>
          <w:sz w:val="28"/>
          <w:szCs w:val="28"/>
          <w:u w:val="single"/>
          <w:fitText w:val="8680" w:id="0"/>
        </w:rPr>
        <w:t xml:space="preserve">               </w:t>
      </w:r>
      <w:r>
        <w:rPr>
          <w:rFonts w:hint="eastAsia" w:ascii="仿宋_GB2312" w:eastAsia="仿宋_GB2312"/>
          <w:color w:val="000000"/>
          <w:spacing w:val="0"/>
          <w:kern w:val="0"/>
          <w:sz w:val="28"/>
          <w:szCs w:val="28"/>
          <w:fitText w:val="8680" w:id="0"/>
        </w:rPr>
        <w:t>）参加评议，以</w:t>
      </w:r>
      <w:r>
        <w:rPr>
          <w:rFonts w:hint="eastAsia" w:ascii="仿宋_GB2312" w:eastAsia="仿宋_GB2312"/>
          <w:color w:val="000000"/>
          <w:sz w:val="28"/>
          <w:szCs w:val="28"/>
        </w:rPr>
        <w:t>本公司名义处理一切与之有关的事务。但上述代理人无转委托权。</w:t>
      </w:r>
    </w:p>
    <w:p>
      <w:pPr>
        <w:snapToGrid w:val="0"/>
        <w:spacing w:line="360" w:lineRule="auto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本授权书于  年  月  日签字生效，有效期为  年   月   日，即授权有效期限自   年   月   日至    年   月    日。</w:t>
      </w:r>
    </w:p>
    <w:p>
      <w:pPr>
        <w:snapToGrid w:val="0"/>
        <w:spacing w:line="360" w:lineRule="auto"/>
        <w:rPr>
          <w:rFonts w:ascii="仿宋_GB2312" w:eastAsia="仿宋_GB2312"/>
          <w:color w:val="000000"/>
          <w:sz w:val="28"/>
          <w:szCs w:val="28"/>
        </w:rPr>
      </w:pPr>
    </w:p>
    <w:p>
      <w:pPr>
        <w:snapToGrid w:val="0"/>
        <w:spacing w:line="360" w:lineRule="auto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法定代表人签字：</w:t>
      </w:r>
    </w:p>
    <w:p>
      <w:pPr>
        <w:snapToGrid w:val="0"/>
        <w:spacing w:line="360" w:lineRule="auto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意向合作方名称（加盖公章）：</w:t>
      </w:r>
    </w:p>
    <w:p>
      <w:pPr>
        <w:snapToGrid w:val="0"/>
        <w:spacing w:line="360" w:lineRule="auto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意向合作方营业执照号码：            </w:t>
      </w:r>
    </w:p>
    <w:p>
      <w:pPr>
        <w:snapToGrid w:val="0"/>
        <w:spacing w:line="360" w:lineRule="auto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附：被授权人性别：    年龄：     职务：      </w:t>
      </w:r>
    </w:p>
    <w:p>
      <w:pPr>
        <w:snapToGrid w:val="0"/>
        <w:spacing w:line="360" w:lineRule="auto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身份证号码：</w:t>
      </w:r>
    </w:p>
    <w:p>
      <w:pPr>
        <w:snapToGrid w:val="0"/>
        <w:spacing w:line="360" w:lineRule="auto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被授权人签字样式：             。</w:t>
      </w:r>
    </w:p>
    <w:p>
      <w:pPr>
        <w:snapToGrid w:val="0"/>
        <w:spacing w:line="360" w:lineRule="auto"/>
        <w:ind w:firstLine="1820" w:firstLineChars="65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签发日期：     年      月     日</w:t>
      </w:r>
    </w:p>
    <w:p>
      <w:pPr>
        <w:snapToGrid w:val="0"/>
        <w:spacing w:line="360" w:lineRule="auto"/>
        <w:rPr>
          <w:rFonts w:ascii="仿宋_GB2312" w:eastAsia="仿宋_GB2312"/>
          <w:color w:val="000000"/>
          <w:sz w:val="28"/>
          <w:szCs w:val="28"/>
        </w:rPr>
      </w:pPr>
    </w:p>
    <w:p>
      <w:pPr>
        <w:snapToGrid w:val="0"/>
        <w:spacing w:line="360" w:lineRule="auto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注：意向合作方的法定代表人递交报名资料的，无须提供该委托书。</w:t>
      </w:r>
    </w:p>
    <w:p>
      <w:pPr>
        <w:spacing w:line="340" w:lineRule="exact"/>
        <w:rPr>
          <w:rFonts w:ascii="仿宋_GB2312" w:eastAsia="仿宋_GB2312"/>
          <w:color w:val="000000"/>
          <w:sz w:val="28"/>
          <w:szCs w:val="28"/>
        </w:rPr>
      </w:pPr>
    </w:p>
    <w:p>
      <w:pPr>
        <w:spacing w:line="34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附：法定代表人(负责人)身份证、委托代理人身份证正面、背面复印件</w:t>
      </w:r>
    </w:p>
    <w:tbl>
      <w:tblPr>
        <w:tblStyle w:val="3"/>
        <w:tblW w:w="9880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0"/>
        <w:gridCol w:w="416"/>
        <w:gridCol w:w="46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</w:trPr>
        <w:tc>
          <w:tcPr>
            <w:tcW w:w="4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粘贴法定代表人(负责人)身份证(正、背)面复印件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（加盖公章）</w:t>
            </w:r>
          </w:p>
        </w:tc>
        <w:tc>
          <w:tcPr>
            <w:tcW w:w="41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粘贴委托代理人身份证(正、背)面复印件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（加盖公章）</w:t>
            </w:r>
          </w:p>
        </w:tc>
      </w:tr>
    </w:tbl>
    <w:p>
      <w:pPr>
        <w:widowControl/>
        <w:jc w:val="left"/>
        <w:rPr>
          <w:rFonts w:hint="eastAsia" w:ascii="仿宋_GB2312" w:eastAsia="仿宋_GB2312"/>
          <w:b/>
          <w:sz w:val="32"/>
          <w:szCs w:val="24"/>
        </w:rPr>
      </w:pPr>
    </w:p>
    <w:p>
      <w:pPr>
        <w:widowControl/>
        <w:jc w:val="left"/>
        <w:rPr>
          <w:rFonts w:hint="eastAsia" w:ascii="仿宋_GB2312" w:eastAsia="仿宋_GB2312"/>
          <w:b/>
          <w:sz w:val="32"/>
          <w:szCs w:val="24"/>
        </w:rPr>
      </w:pPr>
    </w:p>
    <w:p>
      <w:pPr>
        <w:widowControl/>
        <w:jc w:val="left"/>
        <w:rPr>
          <w:rFonts w:hint="eastAsia" w:ascii="仿宋_GB2312" w:eastAsia="仿宋_GB2312"/>
          <w:b/>
          <w:sz w:val="32"/>
          <w:szCs w:val="24"/>
        </w:rPr>
      </w:pPr>
    </w:p>
    <w:p>
      <w:pPr>
        <w:widowControl/>
        <w:jc w:val="left"/>
        <w:rPr>
          <w:rFonts w:hint="eastAsia" w:ascii="仿宋_GB2312" w:eastAsia="仿宋_GB2312"/>
          <w:b/>
          <w:sz w:val="32"/>
          <w:szCs w:val="24"/>
        </w:rPr>
      </w:pPr>
    </w:p>
    <w:p>
      <w:pPr>
        <w:widowControl/>
        <w:numPr>
          <w:ilvl w:val="0"/>
          <w:numId w:val="0"/>
        </w:numPr>
        <w:jc w:val="left"/>
        <w:rPr>
          <w:rFonts w:hint="default" w:ascii="仿宋_GB2312" w:eastAsia="仿宋_GB2312" w:hAnsiTheme="majorHAnsi" w:cstheme="majorBidi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ajorHAnsi" w:cstheme="majorBidi"/>
          <w:b w:val="0"/>
          <w:bCs w:val="0"/>
          <w:sz w:val="32"/>
          <w:szCs w:val="32"/>
          <w:lang w:val="en-US" w:eastAsia="zh-CN"/>
        </w:rPr>
        <w:t>3、意向合作方须为属于C3252铝压延加工、C3670汽车零部件及配件制造、C3034隔热和隔音材料制造制造业行业类别企业。（须提供相关产品生产许可或第三方检测机构出具的产品检验报告）</w:t>
      </w:r>
    </w:p>
    <w:p>
      <w:pPr>
        <w:widowControl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sz w:val="32"/>
          <w:szCs w:val="24"/>
        </w:rPr>
        <w:br w:type="page"/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color w:val="000000"/>
          <w:sz w:val="28"/>
          <w:szCs w:val="28"/>
        </w:rPr>
        <w:t>、意向合作方主体资格证明复印件（如是企业、个体工商户，提供在工商部门核发的有效营业执照正本或副本复印件；如是事业单位，提供有效的事业单位法人证书；如非企业专业服务机构的，提供有效的执业许可证等证明文件复印件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。</w:t>
      </w:r>
      <w:r>
        <w:rPr>
          <w:rFonts w:hint="eastAsia" w:ascii="仿宋_GB2312" w:eastAsia="仿宋_GB2312"/>
          <w:color w:val="000000"/>
          <w:sz w:val="28"/>
          <w:szCs w:val="28"/>
        </w:rPr>
        <w:t>提供意向合作方在《国家企业信用信息公示系统》网站（http://www.gsxt.gov.cn/index.html）中“基础信息”查询结果打印件）</w:t>
      </w:r>
    </w:p>
    <w:p>
      <w:pPr>
        <w:widowControl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br w:type="page"/>
      </w:r>
    </w:p>
    <w:p>
      <w:pPr>
        <w:widowControl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color w:val="000000"/>
          <w:sz w:val="28"/>
          <w:szCs w:val="28"/>
        </w:rPr>
        <w:t>、意向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合作</w:t>
      </w:r>
      <w:r>
        <w:rPr>
          <w:rFonts w:hint="eastAsia" w:ascii="仿宋_GB2312" w:eastAsia="仿宋_GB2312"/>
          <w:color w:val="000000"/>
          <w:sz w:val="28"/>
          <w:szCs w:val="28"/>
        </w:rPr>
        <w:t>方在参与报名前连续正常执业3年以上且无经营异常，未被列入“信用中国”网站(www.creditchina.gov.cn)“记录失信被执行人或重大税收违法案件当事人名单”记录名单；[提供意向合作方在意向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合作</w:t>
      </w:r>
      <w:r>
        <w:rPr>
          <w:rFonts w:hint="eastAsia" w:ascii="仿宋_GB2312" w:eastAsia="仿宋_GB2312"/>
          <w:color w:val="000000"/>
          <w:sz w:val="28"/>
          <w:szCs w:val="28"/>
        </w:rPr>
        <w:t>方须在挂牌内提供在“信用中国”网站（www.creditchina.gov.cn）查询结果（须加盖公章），如相关失信记录已失效，意向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合作</w:t>
      </w:r>
      <w:r>
        <w:rPr>
          <w:rFonts w:hint="eastAsia" w:ascii="仿宋_GB2312" w:eastAsia="仿宋_GB2312"/>
          <w:color w:val="000000"/>
          <w:sz w:val="28"/>
          <w:szCs w:val="28"/>
        </w:rPr>
        <w:t>方需提供相关证明资料]</w:t>
      </w:r>
    </w:p>
    <w:p>
      <w:pPr>
        <w:widowControl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br w:type="page"/>
      </w:r>
    </w:p>
    <w:p>
      <w:pPr>
        <w:widowControl/>
        <w:numPr>
          <w:ilvl w:val="0"/>
          <w:numId w:val="0"/>
        </w:numPr>
        <w:jc w:val="left"/>
        <w:rPr>
          <w:rFonts w:hint="eastAsia" w:ascii="仿宋_GB2312" w:eastAsia="仿宋_GB2312" w:hAnsiTheme="majorHAnsi" w:cstheme="majorBidi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ajorHAnsi" w:cstheme="majorBidi"/>
          <w:b w:val="0"/>
          <w:bCs w:val="0"/>
          <w:sz w:val="32"/>
          <w:szCs w:val="32"/>
          <w:lang w:val="en-US" w:eastAsia="zh-CN"/>
        </w:rPr>
        <w:t>6、</w:t>
      </w:r>
      <w:r>
        <w:rPr>
          <w:rFonts w:hint="eastAsia" w:ascii="仿宋_GB2312" w:eastAsia="仿宋_GB2312" w:hAnsiTheme="majorHAnsi" w:cstheme="majorBidi"/>
          <w:b w:val="0"/>
          <w:bCs w:val="0"/>
          <w:sz w:val="32"/>
          <w:szCs w:val="32"/>
        </w:rPr>
        <w:t>意向</w:t>
      </w:r>
      <w:r>
        <w:rPr>
          <w:rFonts w:hint="eastAsia" w:ascii="仿宋_GB2312" w:eastAsia="仿宋_GB2312" w:hAnsiTheme="majorHAnsi" w:cstheme="majorBidi"/>
          <w:b w:val="0"/>
          <w:bCs w:val="0"/>
          <w:sz w:val="32"/>
          <w:szCs w:val="32"/>
          <w:lang w:eastAsia="zh-CN"/>
        </w:rPr>
        <w:t>合作</w:t>
      </w:r>
      <w:r>
        <w:rPr>
          <w:rFonts w:hint="eastAsia" w:ascii="仿宋_GB2312" w:eastAsia="仿宋_GB2312" w:hAnsiTheme="majorHAnsi" w:cstheme="majorBidi"/>
          <w:b w:val="0"/>
          <w:bCs w:val="0"/>
          <w:sz w:val="32"/>
          <w:szCs w:val="32"/>
        </w:rPr>
        <w:t>方在参与报名前连续正常执业3年以上且无经营异常，</w:t>
      </w:r>
      <w:r>
        <w:rPr>
          <w:rFonts w:hint="eastAsia" w:ascii="仿宋_GB2312" w:eastAsia="仿宋_GB2312" w:hAnsiTheme="majorHAnsi" w:cstheme="majorBidi"/>
          <w:b w:val="0"/>
          <w:bCs w:val="0"/>
          <w:sz w:val="32"/>
          <w:szCs w:val="32"/>
          <w:lang w:val="en-US" w:eastAsia="zh-CN"/>
        </w:rPr>
        <w:t>不处于中国政府采购网(www.ccgp.gov.cn)“政府采购严重违法失信行为信息记录</w:t>
      </w:r>
      <w:r>
        <w:rPr>
          <w:rFonts w:hint="eastAsia" w:ascii="仿宋_GB2312" w:eastAsia="仿宋_GB2312" w:hAnsiTheme="majorHAnsi" w:cstheme="majorBidi"/>
          <w:b w:val="0"/>
          <w:bCs w:val="0"/>
          <w:sz w:val="32"/>
          <w:szCs w:val="32"/>
        </w:rPr>
        <w:t>”</w:t>
      </w:r>
      <w:r>
        <w:rPr>
          <w:rFonts w:hint="eastAsia" w:ascii="仿宋_GB2312" w:eastAsia="仿宋_GB2312" w:hAnsiTheme="majorHAnsi" w:cstheme="majorBidi"/>
          <w:b w:val="0"/>
          <w:bCs w:val="0"/>
          <w:sz w:val="32"/>
          <w:szCs w:val="32"/>
          <w:lang w:val="en-US" w:eastAsia="zh-CN"/>
        </w:rPr>
        <w:t>中的禁止参加政府采购活动期间</w:t>
      </w:r>
      <w:r>
        <w:rPr>
          <w:rFonts w:hint="eastAsia" w:ascii="仿宋_GB2312" w:eastAsia="仿宋_GB2312" w:hAnsiTheme="majorHAnsi" w:cstheme="majorBidi"/>
          <w:b w:val="0"/>
          <w:bCs w:val="0"/>
          <w:sz w:val="32"/>
          <w:szCs w:val="32"/>
          <w:lang w:eastAsia="zh-CN"/>
        </w:rPr>
        <w:t>；</w:t>
      </w:r>
      <w:r>
        <w:rPr>
          <w:rFonts w:hint="eastAsia" w:ascii="仿宋_GB2312" w:eastAsia="仿宋_GB2312" w:hAnsiTheme="majorHAnsi" w:cstheme="majorBidi"/>
          <w:b w:val="0"/>
          <w:bCs w:val="0"/>
          <w:sz w:val="32"/>
          <w:szCs w:val="32"/>
          <w:lang w:val="en-US" w:eastAsia="zh-CN"/>
        </w:rPr>
        <w:t>[</w:t>
      </w:r>
      <w:r>
        <w:rPr>
          <w:rFonts w:hint="eastAsia" w:ascii="仿宋_GB2312" w:eastAsia="仿宋_GB2312" w:hAnsiTheme="majorHAnsi" w:cstheme="majorBidi"/>
          <w:b w:val="0"/>
          <w:bCs w:val="0"/>
          <w:sz w:val="32"/>
          <w:szCs w:val="32"/>
        </w:rPr>
        <w:t>提供意向合作方在意向</w:t>
      </w:r>
      <w:r>
        <w:rPr>
          <w:rFonts w:hint="eastAsia" w:ascii="仿宋_GB2312" w:eastAsia="仿宋_GB2312" w:hAnsiTheme="majorHAnsi" w:cstheme="majorBidi"/>
          <w:b w:val="0"/>
          <w:bCs w:val="0"/>
          <w:sz w:val="32"/>
          <w:szCs w:val="32"/>
          <w:lang w:eastAsia="zh-CN"/>
        </w:rPr>
        <w:t>合作</w:t>
      </w:r>
      <w:r>
        <w:rPr>
          <w:rFonts w:hint="eastAsia" w:ascii="仿宋_GB2312" w:eastAsia="仿宋_GB2312" w:hAnsiTheme="majorHAnsi" w:cstheme="majorBidi"/>
          <w:b w:val="0"/>
          <w:bCs w:val="0"/>
          <w:sz w:val="32"/>
          <w:szCs w:val="32"/>
        </w:rPr>
        <w:t>方须在挂牌内提供在</w:t>
      </w:r>
      <w:r>
        <w:rPr>
          <w:rFonts w:hint="eastAsia" w:ascii="仿宋_GB2312" w:eastAsia="仿宋_GB2312" w:hAnsiTheme="majorHAnsi" w:cstheme="majorBidi"/>
          <w:b w:val="0"/>
          <w:bCs w:val="0"/>
          <w:sz w:val="32"/>
          <w:szCs w:val="32"/>
          <w:lang w:val="en-US" w:eastAsia="zh-CN"/>
        </w:rPr>
        <w:t>中国政府采购网(www.ccgp.gov.cn)</w:t>
      </w:r>
      <w:r>
        <w:rPr>
          <w:rFonts w:hint="eastAsia" w:ascii="仿宋_GB2312" w:eastAsia="仿宋_GB2312" w:hAnsiTheme="majorHAnsi" w:cstheme="majorBidi"/>
          <w:b w:val="0"/>
          <w:bCs w:val="0"/>
          <w:sz w:val="32"/>
          <w:szCs w:val="32"/>
        </w:rPr>
        <w:t>查询结果（须加盖公章），如相关失信记录已失效，意向</w:t>
      </w:r>
      <w:r>
        <w:rPr>
          <w:rFonts w:hint="eastAsia" w:ascii="仿宋_GB2312" w:eastAsia="仿宋_GB2312" w:hAnsiTheme="majorHAnsi" w:cstheme="majorBidi"/>
          <w:b w:val="0"/>
          <w:bCs w:val="0"/>
          <w:sz w:val="32"/>
          <w:szCs w:val="32"/>
          <w:lang w:eastAsia="zh-CN"/>
        </w:rPr>
        <w:t>合作</w:t>
      </w:r>
      <w:r>
        <w:rPr>
          <w:rFonts w:hint="eastAsia" w:ascii="仿宋_GB2312" w:eastAsia="仿宋_GB2312" w:hAnsiTheme="majorHAnsi" w:cstheme="majorBidi"/>
          <w:b w:val="0"/>
          <w:bCs w:val="0"/>
          <w:sz w:val="32"/>
          <w:szCs w:val="32"/>
        </w:rPr>
        <w:t>方需提供相关证明资料</w:t>
      </w:r>
      <w:r>
        <w:rPr>
          <w:rFonts w:hint="eastAsia" w:ascii="仿宋_GB2312" w:eastAsia="仿宋_GB2312" w:hAnsiTheme="majorHAnsi" w:cstheme="majorBidi"/>
          <w:b w:val="0"/>
          <w:bCs w:val="0"/>
          <w:sz w:val="32"/>
          <w:szCs w:val="32"/>
          <w:lang w:val="en-US" w:eastAsia="zh-CN"/>
        </w:rPr>
        <w:t>]。</w:t>
      </w:r>
    </w:p>
    <w:p>
      <w:pPr>
        <w:widowControl/>
        <w:numPr>
          <w:ilvl w:val="0"/>
          <w:numId w:val="0"/>
        </w:numPr>
        <w:jc w:val="left"/>
        <w:rPr>
          <w:rFonts w:hint="eastAsia" w:ascii="仿宋_GB2312" w:eastAsia="仿宋_GB2312" w:hAnsiTheme="majorHAnsi" w:cstheme="majorBidi"/>
          <w:b w:val="0"/>
          <w:bCs w:val="0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jc w:val="left"/>
        <w:rPr>
          <w:rFonts w:hint="eastAsia" w:ascii="仿宋_GB2312" w:eastAsia="仿宋_GB2312" w:hAnsiTheme="majorHAnsi" w:cstheme="majorBidi"/>
          <w:b w:val="0"/>
          <w:bCs w:val="0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jc w:val="left"/>
        <w:rPr>
          <w:rFonts w:hint="eastAsia" w:ascii="仿宋_GB2312" w:eastAsia="仿宋_GB2312" w:hAnsiTheme="majorHAnsi" w:cstheme="majorBidi"/>
          <w:b w:val="0"/>
          <w:bCs w:val="0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jc w:val="left"/>
        <w:rPr>
          <w:rFonts w:hint="eastAsia" w:ascii="仿宋_GB2312" w:eastAsia="仿宋_GB2312" w:hAnsiTheme="majorHAnsi" w:cstheme="majorBidi"/>
          <w:b w:val="0"/>
          <w:bCs w:val="0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jc w:val="left"/>
        <w:rPr>
          <w:rFonts w:hint="eastAsia" w:ascii="仿宋_GB2312" w:eastAsia="仿宋_GB2312" w:hAnsiTheme="majorHAnsi" w:cstheme="majorBidi"/>
          <w:b w:val="0"/>
          <w:bCs w:val="0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jc w:val="left"/>
        <w:rPr>
          <w:rFonts w:hint="eastAsia" w:ascii="仿宋_GB2312" w:eastAsia="仿宋_GB2312" w:hAnsiTheme="majorHAnsi" w:cstheme="majorBidi"/>
          <w:b w:val="0"/>
          <w:bCs w:val="0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jc w:val="left"/>
        <w:rPr>
          <w:rFonts w:hint="eastAsia" w:ascii="仿宋_GB2312" w:eastAsia="仿宋_GB2312" w:hAnsiTheme="majorHAnsi" w:cstheme="majorBidi"/>
          <w:b w:val="0"/>
          <w:bCs w:val="0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jc w:val="left"/>
        <w:rPr>
          <w:rFonts w:hint="eastAsia" w:ascii="仿宋_GB2312" w:eastAsia="仿宋_GB2312" w:hAnsiTheme="majorHAnsi" w:cstheme="majorBidi"/>
          <w:b w:val="0"/>
          <w:bCs w:val="0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jc w:val="left"/>
        <w:rPr>
          <w:rFonts w:hint="eastAsia" w:ascii="仿宋_GB2312" w:eastAsia="仿宋_GB2312" w:hAnsiTheme="majorHAnsi" w:cstheme="majorBidi"/>
          <w:b w:val="0"/>
          <w:bCs w:val="0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jc w:val="left"/>
        <w:rPr>
          <w:rFonts w:hint="eastAsia" w:ascii="仿宋_GB2312" w:eastAsia="仿宋_GB2312" w:hAnsiTheme="majorHAnsi" w:cstheme="majorBidi"/>
          <w:b w:val="0"/>
          <w:bCs w:val="0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jc w:val="left"/>
        <w:rPr>
          <w:rFonts w:hint="eastAsia" w:ascii="仿宋_GB2312" w:eastAsia="仿宋_GB2312" w:hAnsiTheme="majorHAnsi" w:cstheme="majorBidi"/>
          <w:b w:val="0"/>
          <w:bCs w:val="0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jc w:val="left"/>
        <w:rPr>
          <w:rFonts w:hint="eastAsia" w:ascii="仿宋_GB2312" w:eastAsia="仿宋_GB2312" w:hAnsiTheme="majorHAnsi" w:cstheme="majorBidi"/>
          <w:b w:val="0"/>
          <w:bCs w:val="0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jc w:val="left"/>
        <w:rPr>
          <w:rFonts w:hint="eastAsia" w:ascii="仿宋_GB2312" w:eastAsia="仿宋_GB2312" w:hAnsiTheme="majorHAnsi" w:cstheme="majorBidi"/>
          <w:b w:val="0"/>
          <w:bCs w:val="0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jc w:val="left"/>
        <w:rPr>
          <w:rFonts w:hint="eastAsia" w:ascii="仿宋_GB2312" w:eastAsia="仿宋_GB2312" w:hAnsiTheme="majorHAnsi" w:cstheme="majorBidi"/>
          <w:b w:val="0"/>
          <w:bCs w:val="0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jc w:val="left"/>
        <w:rPr>
          <w:rFonts w:hint="eastAsia" w:ascii="仿宋_GB2312" w:eastAsia="仿宋_GB2312" w:hAnsiTheme="majorHAnsi" w:cstheme="majorBidi"/>
          <w:b w:val="0"/>
          <w:bCs w:val="0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jc w:val="left"/>
        <w:rPr>
          <w:rFonts w:hint="eastAsia" w:ascii="仿宋_GB2312" w:eastAsia="仿宋_GB2312" w:hAnsiTheme="majorHAnsi" w:cstheme="majorBidi"/>
          <w:b w:val="0"/>
          <w:bCs w:val="0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jc w:val="left"/>
        <w:rPr>
          <w:rFonts w:hint="eastAsia" w:ascii="仿宋_GB2312" w:eastAsia="仿宋_GB2312" w:hAnsiTheme="majorHAnsi" w:cstheme="majorBidi"/>
          <w:b w:val="0"/>
          <w:bCs w:val="0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jc w:val="left"/>
        <w:rPr>
          <w:rFonts w:hint="eastAsia" w:ascii="仿宋_GB2312" w:eastAsia="仿宋_GB2312" w:hAnsiTheme="majorHAnsi" w:cstheme="majorBidi"/>
          <w:b w:val="0"/>
          <w:bCs w:val="0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jc w:val="left"/>
        <w:rPr>
          <w:rFonts w:hint="eastAsia" w:ascii="仿宋_GB2312" w:eastAsia="仿宋_GB2312" w:hAnsiTheme="majorHAnsi" w:cstheme="majorBidi"/>
          <w:b w:val="0"/>
          <w:bCs w:val="0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jc w:val="left"/>
        <w:rPr>
          <w:rFonts w:hint="eastAsia" w:ascii="仿宋_GB2312" w:eastAsia="仿宋_GB2312" w:hAnsiTheme="majorHAnsi" w:cstheme="majorBidi"/>
          <w:b w:val="0"/>
          <w:bCs w:val="0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jc w:val="left"/>
        <w:rPr>
          <w:rFonts w:hint="eastAsia" w:ascii="仿宋_GB2312" w:eastAsia="仿宋_GB2312" w:hAnsiTheme="majorHAnsi" w:cstheme="majorBidi"/>
          <w:b w:val="0"/>
          <w:bCs w:val="0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jc w:val="left"/>
        <w:rPr>
          <w:rFonts w:hint="default" w:ascii="仿宋_GB2312" w:eastAsia="仿宋_GB2312" w:hAnsiTheme="majorHAnsi" w:cstheme="majorBidi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ajorHAnsi" w:cstheme="majorBidi"/>
          <w:b w:val="0"/>
          <w:bCs w:val="0"/>
          <w:sz w:val="32"/>
          <w:szCs w:val="32"/>
          <w:lang w:val="en-US" w:eastAsia="zh-CN"/>
        </w:rPr>
        <w:t>7、意向合作方须为属于C3252铝压延加工、C3670汽车零部件及配件制造、C3034隔热和隔音材料制造制造业行业类别企业。（须提供相关产品生产许可或第三方检测机构出具</w:t>
      </w:r>
      <w:bookmarkStart w:id="2" w:name="_GoBack"/>
      <w:bookmarkEnd w:id="2"/>
      <w:r>
        <w:rPr>
          <w:rFonts w:hint="eastAsia" w:ascii="仿宋_GB2312" w:eastAsia="仿宋_GB2312" w:hAnsiTheme="majorHAnsi" w:cstheme="majorBidi"/>
          <w:b w:val="0"/>
          <w:bCs w:val="0"/>
          <w:sz w:val="32"/>
          <w:szCs w:val="32"/>
          <w:lang w:val="en-US" w:eastAsia="zh-CN"/>
        </w:rPr>
        <w:t>的产品检验报告）</w:t>
      </w:r>
    </w:p>
    <w:sectPr>
      <w:pgSz w:w="11907" w:h="16839" w:orient="landscape"/>
      <w:pgMar w:top="284" w:right="850" w:bottom="284" w:left="42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wOGM0YjZjOTdiZmMzZGVjYTk4M2UzNGYxMzk3YTIifQ=="/>
  </w:docVars>
  <w:rsids>
    <w:rsidRoot w:val="00000000"/>
    <w:rsid w:val="12FA3C04"/>
    <w:rsid w:val="1CA1564D"/>
    <w:rsid w:val="336459A7"/>
    <w:rsid w:val="5CB404B1"/>
    <w:rsid w:val="72CF42B5"/>
    <w:rsid w:val="7848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2021-09-09T03:10:00Z</dcterms:created>
  <dc:creator>Administrator</dc:creator>
  <cp:lastModifiedBy>陈昊敏</cp:lastModifiedBy>
  <dcterms:modified xsi:type="dcterms:W3CDTF">2023-12-06T06:55:26Z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  <property fmtid="{D5CDD505-2E9C-101B-9397-08002B2CF9AE}" pid="3" name="ICV">
    <vt:lpwstr>70768F32F565404AACEB2BCA9C9A8F96_12</vt:lpwstr>
  </property>
</Properties>
</file>